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763671875" w:line="240" w:lineRule="auto"/>
        <w:ind w:left="0" w:right="0" w:firstLine="0"/>
        <w:jc w:val="center"/>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202</w:t>
      </w:r>
      <w:r w:rsidDel="00000000" w:rsidR="00000000" w:rsidRPr="00000000">
        <w:rPr>
          <w:b w:val="1"/>
          <w:sz w:val="36"/>
          <w:szCs w:val="36"/>
          <w:rtl w:val="0"/>
        </w:rPr>
        <w:t xml:space="preserve">1</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 Summer Reading Challenge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763671875" w:line="240" w:lineRule="auto"/>
        <w:ind w:left="0" w:right="0" w:firstLine="0"/>
        <w:jc w:val="center"/>
        <w:rPr>
          <w:b w:val="1"/>
          <w:sz w:val="28"/>
          <w:szCs w:val="28"/>
        </w:rPr>
      </w:pPr>
      <w:r w:rsidDel="00000000" w:rsidR="00000000" w:rsidRPr="00000000">
        <w:rPr>
          <w:b w:val="1"/>
          <w:sz w:val="28"/>
          <w:szCs w:val="28"/>
          <w:rtl w:val="0"/>
        </w:rPr>
        <w:t xml:space="preserve">Theme: Tails and Tales!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8046875" w:line="240" w:lineRule="auto"/>
        <w:ind w:left="0" w:right="0" w:firstLine="0"/>
        <w:jc w:val="center"/>
        <w:rPr>
          <w:rFonts w:ascii="Arial" w:cs="Arial" w:eastAsia="Arial" w:hAnsi="Arial"/>
          <w:b w:val="1"/>
          <w:i w:val="0"/>
          <w:smallCaps w:val="0"/>
          <w:strike w:val="0"/>
          <w:color w:val="000000"/>
          <w:sz w:val="27.989999771118164"/>
          <w:szCs w:val="27.98999977111816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37646484375" w:line="240" w:lineRule="auto"/>
        <w:ind w:left="0"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Summer Reading Dates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40" w:lineRule="auto"/>
        <w:ind w:left="379.1313171386719" w:right="0" w:firstLine="0"/>
        <w:jc w:val="left"/>
        <w:rPr>
          <w:sz w:val="21.989999771118164"/>
          <w:szCs w:val="21.989999771118164"/>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Monday June 1st-August 28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37646484375" w:line="240" w:lineRule="auto"/>
        <w:ind w:left="0"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Challenges by Grade/Age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95556640625" w:line="272.7422904968262" w:lineRule="auto"/>
        <w:ind w:left="5.05767822265625" w:right="222.138671875" w:firstLine="4.837799072265625"/>
        <w:jc w:val="both"/>
        <w:rPr>
          <w:b w:val="1"/>
          <w:sz w:val="21.989999771118164"/>
          <w:szCs w:val="21.989999771118164"/>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Some of these programs are available to more than one age group. For example, if a tween is entering grade 6 in the next school year, they have the option of choosing between the Kids or Teen program. </w:t>
      </w:r>
      <w:r w:rsidDel="00000000" w:rsidR="00000000" w:rsidRPr="00000000">
        <w:rPr>
          <w:b w:val="1"/>
          <w:i w:val="0"/>
          <w:smallCaps w:val="0"/>
          <w:strike w:val="0"/>
          <w:color w:val="000000"/>
          <w:sz w:val="21.989999771118164"/>
          <w:szCs w:val="21.989999771118164"/>
          <w:u w:val="none"/>
          <w:shd w:fill="auto" w:val="clear"/>
          <w:vertAlign w:val="baseline"/>
          <w:rtl w:val="0"/>
        </w:rPr>
        <w:t xml:space="preserve">They have to choose one, they cannot enter both.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95556640625" w:line="272.7422904968262" w:lineRule="auto"/>
        <w:ind w:left="5.05767822265625" w:right="222.138671875" w:firstLine="4.837799072265625"/>
        <w:jc w:val="both"/>
        <w:rPr>
          <w:sz w:val="21.989999771118164"/>
          <w:szCs w:val="21.989999771118164"/>
        </w:rPr>
      </w:pPr>
      <w:r w:rsidDel="00000000" w:rsidR="00000000" w:rsidRPr="00000000">
        <w:rPr>
          <w:i w:val="1"/>
          <w:sz w:val="29.989999771118164"/>
          <w:szCs w:val="29.989999771118164"/>
          <w:rtl w:val="0"/>
        </w:rPr>
        <w:t xml:space="preserve">Bookworms Summer Reading Challenge</w:t>
      </w:r>
      <w:r w:rsidDel="00000000" w:rsidR="00000000" w:rsidRPr="00000000">
        <w:rPr>
          <w:sz w:val="21.989999771118164"/>
          <w:szCs w:val="21.989999771118164"/>
          <w:rtl w:val="0"/>
        </w:rPr>
        <w:t xml:space="preserve"> - Infants and Toddlers to Preschool </w:t>
      </w:r>
    </w:p>
    <w:p w:rsidR="00000000" w:rsidDel="00000000" w:rsidP="00000000" w:rsidRDefault="00000000" w:rsidRPr="00000000" w14:paraId="0000000A">
      <w:pPr>
        <w:pageBreakBefore w:val="0"/>
        <w:widowControl w:val="0"/>
        <w:numPr>
          <w:ilvl w:val="0"/>
          <w:numId w:val="4"/>
        </w:numPr>
        <w:spacing w:after="0" w:afterAutospacing="0" w:before="313.37677001953125" w:line="240" w:lineRule="auto"/>
        <w:ind w:left="720" w:hanging="360"/>
        <w:rPr>
          <w:sz w:val="21.989999771118164"/>
          <w:szCs w:val="21.989999771118164"/>
          <w:u w:val="no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sz w:val="21.989999771118164"/>
          <w:szCs w:val="21.989999771118164"/>
          <w:rtl w:val="0"/>
        </w:rPr>
        <w:t xml:space="preserve">Read 20 books to complete the program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book = 1ticket) </w:t>
      </w:r>
    </w:p>
    <w:p w:rsidR="00000000" w:rsidDel="00000000" w:rsidP="00000000" w:rsidRDefault="00000000" w:rsidRPr="00000000" w14:paraId="0000000B">
      <w:pPr>
        <w:pageBreakBefore w:val="0"/>
        <w:widowControl w:val="0"/>
        <w:numPr>
          <w:ilvl w:val="0"/>
          <w:numId w:val="4"/>
        </w:numPr>
        <w:spacing w:after="0" w:afterAutospacing="0" w:before="0" w:beforeAutospacing="0" w:line="240" w:lineRule="auto"/>
        <w:ind w:left="720" w:hanging="360"/>
        <w:rPr>
          <w:sz w:val="21.989999771118164"/>
          <w:szCs w:val="21.989999771118164"/>
          <w:u w:val="no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10 activities (</w:t>
      </w:r>
      <w:r w:rsidDel="00000000" w:rsidR="00000000" w:rsidRPr="00000000">
        <w:rPr>
          <w:sz w:val="21.989999771118164"/>
          <w:szCs w:val="21.989999771118164"/>
          <w:rtl w:val="0"/>
        </w:rPr>
        <w:t xml:space="preserve">optional, but will earn extra tickets)</w:t>
      </w:r>
    </w:p>
    <w:p w:rsidR="00000000" w:rsidDel="00000000" w:rsidP="00000000" w:rsidRDefault="00000000" w:rsidRPr="00000000" w14:paraId="0000000C">
      <w:pPr>
        <w:pageBreakBefore w:val="0"/>
        <w:widowControl w:val="0"/>
        <w:numPr>
          <w:ilvl w:val="0"/>
          <w:numId w:val="4"/>
        </w:numPr>
        <w:spacing w:after="0" w:afterAutospacing="0" w:before="0" w:beforeAutospacing="0" w:line="240" w:lineRule="auto"/>
        <w:ind w:left="720" w:hanging="360"/>
        <w:rPr>
          <w:sz w:val="21.989999771118164"/>
          <w:szCs w:val="21.989999771118164"/>
        </w:rPr>
      </w:pPr>
      <w:r w:rsidDel="00000000" w:rsidR="00000000" w:rsidRPr="00000000">
        <w:rPr>
          <w:sz w:val="21.989999771118164"/>
          <w:szCs w:val="21.989999771118164"/>
          <w:rtl w:val="0"/>
        </w:rPr>
        <w:t xml:space="preserve">When kids complete the program they get a Bookworms certificate, a free book of their choice from the Book Nook, and a Reading Rubber Ducky. </w:t>
      </w:r>
      <w:r w:rsidDel="00000000" w:rsidR="00000000" w:rsidRPr="00000000">
        <w:rPr>
          <w:rtl w:val="0"/>
        </w:rPr>
      </w:r>
    </w:p>
    <w:p w:rsidR="00000000" w:rsidDel="00000000" w:rsidP="00000000" w:rsidRDefault="00000000" w:rsidRPr="00000000" w14:paraId="0000000D">
      <w:pPr>
        <w:pageBreakBefore w:val="0"/>
        <w:widowControl w:val="0"/>
        <w:numPr>
          <w:ilvl w:val="0"/>
          <w:numId w:val="4"/>
        </w:numPr>
        <w:spacing w:after="0" w:afterAutospacing="0" w:before="0" w:beforeAutospacing="0" w:line="240" w:lineRule="auto"/>
        <w:ind w:left="720" w:hanging="360"/>
        <w:rPr>
          <w:sz w:val="21.989999771118164"/>
          <w:szCs w:val="21.989999771118164"/>
          <w:u w:val="none"/>
        </w:rPr>
      </w:pPr>
      <w:r w:rsidDel="00000000" w:rsidR="00000000" w:rsidRPr="00000000">
        <w:rPr>
          <w:sz w:val="21.989999771118164"/>
          <w:szCs w:val="21.989999771118164"/>
          <w:rtl w:val="0"/>
        </w:rPr>
        <w:t xml:space="preserve">Tickets go toward Preschool Prize Baskets </w:t>
      </w:r>
    </w:p>
    <w:p w:rsidR="00000000" w:rsidDel="00000000" w:rsidP="00000000" w:rsidRDefault="00000000" w:rsidRPr="00000000" w14:paraId="0000000E">
      <w:pPr>
        <w:pageBreakBefore w:val="0"/>
        <w:widowControl w:val="0"/>
        <w:numPr>
          <w:ilvl w:val="1"/>
          <w:numId w:val="4"/>
        </w:numPr>
        <w:spacing w:after="0" w:afterAutospacing="0" w:before="0" w:beforeAutospacing="0" w:line="240" w:lineRule="auto"/>
        <w:ind w:left="1440" w:hanging="360"/>
        <w:rPr>
          <w:sz w:val="21.989999771118164"/>
          <w:szCs w:val="21.989999771118164"/>
          <w:u w:val="none"/>
        </w:rPr>
      </w:pPr>
      <w:r w:rsidDel="00000000" w:rsidR="00000000" w:rsidRPr="00000000">
        <w:rPr>
          <w:sz w:val="21.989999771118164"/>
          <w:szCs w:val="21.989999771118164"/>
          <w:rtl w:val="0"/>
        </w:rPr>
        <w:t xml:space="preserve">Preschool Basket 1: Fox Pillow Pet and Books</w:t>
      </w:r>
    </w:p>
    <w:p w:rsidR="00000000" w:rsidDel="00000000" w:rsidP="00000000" w:rsidRDefault="00000000" w:rsidRPr="00000000" w14:paraId="0000000F">
      <w:pPr>
        <w:pageBreakBefore w:val="0"/>
        <w:widowControl w:val="0"/>
        <w:numPr>
          <w:ilvl w:val="1"/>
          <w:numId w:val="4"/>
        </w:numPr>
        <w:spacing w:before="0" w:beforeAutospacing="0" w:line="240" w:lineRule="auto"/>
        <w:ind w:left="1440" w:hanging="360"/>
        <w:rPr>
          <w:sz w:val="21.989999771118164"/>
          <w:szCs w:val="21.989999771118164"/>
          <w:u w:val="none"/>
        </w:rPr>
      </w:pPr>
      <w:r w:rsidDel="00000000" w:rsidR="00000000" w:rsidRPr="00000000">
        <w:rPr>
          <w:sz w:val="21.989999771118164"/>
          <w:szCs w:val="21.989999771118164"/>
          <w:rtl w:val="0"/>
        </w:rPr>
        <w:t xml:space="preserve">Preschool Basket 2: Penguin Pillow Pet and Books</w:t>
      </w:r>
    </w:p>
    <w:p w:rsidR="00000000" w:rsidDel="00000000" w:rsidP="00000000" w:rsidRDefault="00000000" w:rsidRPr="00000000" w14:paraId="00000010">
      <w:pPr>
        <w:pageBreakBefore w:val="0"/>
        <w:widowControl w:val="0"/>
        <w:spacing w:before="313.37677001953125" w:line="240" w:lineRule="auto"/>
        <w:ind w:left="0" w:firstLine="0"/>
        <w:rPr>
          <w:sz w:val="21.989999771118164"/>
          <w:szCs w:val="21.989999771118164"/>
        </w:rPr>
      </w:pPr>
      <w:r w:rsidDel="00000000" w:rsidR="00000000" w:rsidRPr="00000000">
        <w:rPr>
          <w:sz w:val="21.989999771118164"/>
          <w:szCs w:val="21.989999771118164"/>
          <w:rtl w:val="0"/>
        </w:rPr>
        <w:t xml:space="preserve">*</w:t>
      </w:r>
      <w:r w:rsidDel="00000000" w:rsidR="00000000" w:rsidRPr="00000000">
        <w:rPr>
          <w:b w:val="1"/>
          <w:i w:val="1"/>
          <w:sz w:val="21.989999771118164"/>
          <w:szCs w:val="21.989999771118164"/>
          <w:rtl w:val="0"/>
        </w:rPr>
        <w:t xml:space="preserve">Please remember to use Beanstack to access a patron’s account and mark their rewards redeemed. </w:t>
      </w:r>
      <w:r w:rsidDel="00000000" w:rsidR="00000000" w:rsidRPr="00000000">
        <w:rPr>
          <w:rtl w:val="0"/>
        </w:rPr>
      </w:r>
    </w:p>
    <w:p w:rsidR="00000000" w:rsidDel="00000000" w:rsidP="00000000" w:rsidRDefault="00000000" w:rsidRPr="00000000" w14:paraId="00000011">
      <w:pPr>
        <w:pageBreakBefore w:val="0"/>
        <w:widowControl w:val="0"/>
        <w:numPr>
          <w:ilvl w:val="1"/>
          <w:numId w:val="4"/>
        </w:numPr>
        <w:spacing w:after="0" w:afterAutospacing="0" w:before="313.37677001953125" w:line="240" w:lineRule="auto"/>
        <w:ind w:left="1440" w:hanging="360"/>
        <w:rPr>
          <w:sz w:val="21.989999771118164"/>
          <w:szCs w:val="21.989999771118164"/>
          <w:u w:val="none"/>
        </w:rPr>
      </w:pPr>
      <w:r w:rsidDel="00000000" w:rsidR="00000000" w:rsidRPr="00000000">
        <w:rPr>
          <w:i w:val="1"/>
          <w:sz w:val="29.989999771118164"/>
          <w:szCs w:val="29.989999771118164"/>
          <w:rtl w:val="0"/>
        </w:rPr>
        <w:t xml:space="preserve">Kids - Kindergarten to 6th grade </w:t>
      </w: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216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hour/1book = 1 ticket  </w:t>
      </w: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288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At 25 they get ext</w:t>
      </w:r>
      <w:r w:rsidDel="00000000" w:rsidR="00000000" w:rsidRPr="00000000">
        <w:rPr>
          <w:sz w:val="21.989999771118164"/>
          <w:szCs w:val="21.989999771118164"/>
          <w:rtl w:val="0"/>
        </w:rPr>
        <w:t xml:space="preserve">ra raffle ticket, a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certificate and a </w:t>
      </w:r>
      <w:r w:rsidDel="00000000" w:rsidR="00000000" w:rsidRPr="00000000">
        <w:rPr>
          <w:sz w:val="21.989999771118164"/>
          <w:szCs w:val="21.989999771118164"/>
          <w:rtl w:val="0"/>
        </w:rPr>
        <w:t xml:space="preserve">free book from the book nook</w:t>
      </w:r>
    </w:p>
    <w:p w:rsidR="00000000" w:rsidDel="00000000" w:rsidP="00000000" w:rsidRDefault="00000000" w:rsidRPr="00000000" w14:paraId="00000014">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288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sz w:val="21.989999771118164"/>
          <w:szCs w:val="21.989999771118164"/>
          <w:rtl w:val="0"/>
        </w:rPr>
        <w:t xml:space="preserve">At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50 they earn an extra ticket</w:t>
      </w:r>
      <w:r w:rsidDel="00000000" w:rsidR="00000000" w:rsidRPr="00000000">
        <w:rPr>
          <w:sz w:val="21.989999771118164"/>
          <w:szCs w:val="21.989999771118164"/>
          <w:rtl w:val="0"/>
        </w:rPr>
        <w:t xml:space="preserve"> and a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Summer Reading Champion Lawn sign (signs are in the </w:t>
      </w:r>
      <w:r w:rsidDel="00000000" w:rsidR="00000000" w:rsidRPr="00000000">
        <w:rPr>
          <w:sz w:val="21.989999771118164"/>
          <w:szCs w:val="21.989999771118164"/>
          <w:rtl w:val="0"/>
        </w:rPr>
        <w:t xml:space="preserve">Storytime room near the back door)</w:t>
      </w:r>
    </w:p>
    <w:p w:rsidR="00000000" w:rsidDel="00000000" w:rsidP="00000000" w:rsidRDefault="00000000" w:rsidRPr="00000000" w14:paraId="0000001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2160" w:right="0" w:hanging="360"/>
        <w:jc w:val="left"/>
        <w:rPr>
          <w:sz w:val="21.989999771118164"/>
          <w:szCs w:val="21.989999771118164"/>
          <w:u w:val="none"/>
        </w:rPr>
      </w:pPr>
      <w:r w:rsidDel="00000000" w:rsidR="00000000" w:rsidRPr="00000000">
        <w:rPr>
          <w:sz w:val="21.989999771118164"/>
          <w:szCs w:val="21.989999771118164"/>
          <w:rtl w:val="0"/>
        </w:rPr>
        <w:t xml:space="preserve">Tickets go toward Raffle Prize Baskets. </w:t>
      </w:r>
    </w:p>
    <w:p w:rsidR="00000000" w:rsidDel="00000000" w:rsidP="00000000" w:rsidRDefault="00000000" w:rsidRPr="00000000" w14:paraId="00000016">
      <w:pPr>
        <w:pageBreakBefore w:val="0"/>
        <w:widowControl w:val="0"/>
        <w:numPr>
          <w:ilvl w:val="0"/>
          <w:numId w:val="1"/>
        </w:numPr>
        <w:spacing w:after="0" w:afterAutospacing="0" w:before="0" w:beforeAutospacing="0" w:line="240" w:lineRule="auto"/>
        <w:ind w:left="2880" w:hanging="360"/>
        <w:rPr>
          <w:sz w:val="21.989999771118164"/>
          <w:szCs w:val="21.989999771118164"/>
        </w:rPr>
      </w:pPr>
      <w:r w:rsidDel="00000000" w:rsidR="00000000" w:rsidRPr="00000000">
        <w:rPr>
          <w:sz w:val="21.989999771118164"/>
          <w:szCs w:val="21.989999771118164"/>
          <w:rtl w:val="0"/>
        </w:rPr>
        <w:t xml:space="preserve"> Book Lovers Basket : bookish gifts: mug, blanket, kindle</w:t>
      </w:r>
    </w:p>
    <w:p w:rsidR="00000000" w:rsidDel="00000000" w:rsidP="00000000" w:rsidRDefault="00000000" w:rsidRPr="00000000" w14:paraId="00000017">
      <w:pPr>
        <w:pageBreakBefore w:val="0"/>
        <w:widowControl w:val="0"/>
        <w:numPr>
          <w:ilvl w:val="0"/>
          <w:numId w:val="1"/>
        </w:numPr>
        <w:spacing w:after="0" w:afterAutospacing="0" w:before="0" w:beforeAutospacing="0" w:line="240" w:lineRule="auto"/>
        <w:ind w:left="2880" w:hanging="360"/>
        <w:rPr>
          <w:sz w:val="21.989999771118164"/>
          <w:szCs w:val="21.989999771118164"/>
        </w:rPr>
      </w:pPr>
      <w:r w:rsidDel="00000000" w:rsidR="00000000" w:rsidRPr="00000000">
        <w:rPr>
          <w:sz w:val="21.989999771118164"/>
          <w:szCs w:val="21.989999771118164"/>
          <w:rtl w:val="0"/>
        </w:rPr>
        <w:t xml:space="preserve">Feel Good Basket : Kindle fire, craft, sloth pillow pet</w:t>
      </w:r>
    </w:p>
    <w:p w:rsidR="00000000" w:rsidDel="00000000" w:rsidP="00000000" w:rsidRDefault="00000000" w:rsidRPr="00000000" w14:paraId="00000018">
      <w:pPr>
        <w:pageBreakBefore w:val="0"/>
        <w:widowControl w:val="0"/>
        <w:numPr>
          <w:ilvl w:val="0"/>
          <w:numId w:val="1"/>
        </w:numPr>
        <w:spacing w:after="0" w:afterAutospacing="0" w:before="0" w:beforeAutospacing="0" w:line="240" w:lineRule="auto"/>
        <w:ind w:left="2880" w:hanging="360"/>
        <w:rPr>
          <w:sz w:val="21.989999771118164"/>
          <w:szCs w:val="21.989999771118164"/>
        </w:rPr>
      </w:pPr>
      <w:r w:rsidDel="00000000" w:rsidR="00000000" w:rsidRPr="00000000">
        <w:rPr>
          <w:sz w:val="21.989999771118164"/>
          <w:szCs w:val="21.989999771118164"/>
          <w:rtl w:val="0"/>
        </w:rPr>
        <w:t xml:space="preserve"> STEM Adventure Basket: robots and coding games</w:t>
      </w:r>
    </w:p>
    <w:p w:rsidR="00000000" w:rsidDel="00000000" w:rsidP="00000000" w:rsidRDefault="00000000" w:rsidRPr="00000000" w14:paraId="00000019">
      <w:pPr>
        <w:pageBreakBefore w:val="0"/>
        <w:widowControl w:val="0"/>
        <w:numPr>
          <w:ilvl w:val="0"/>
          <w:numId w:val="1"/>
        </w:numPr>
        <w:spacing w:after="0" w:afterAutospacing="0" w:before="0" w:beforeAutospacing="0" w:line="240" w:lineRule="auto"/>
        <w:ind w:left="2880" w:hanging="360"/>
        <w:rPr>
          <w:sz w:val="21.989999771118164"/>
          <w:szCs w:val="21.989999771118164"/>
        </w:rPr>
      </w:pPr>
      <w:r w:rsidDel="00000000" w:rsidR="00000000" w:rsidRPr="00000000">
        <w:rPr>
          <w:sz w:val="21.989999771118164"/>
          <w:szCs w:val="21.989999771118164"/>
          <w:rtl w:val="0"/>
        </w:rPr>
        <w:t xml:space="preserve">Candy Jackpot Basket : Candy and $100 bill</w:t>
      </w:r>
    </w:p>
    <w:p w:rsidR="00000000" w:rsidDel="00000000" w:rsidP="00000000" w:rsidRDefault="00000000" w:rsidRPr="00000000" w14:paraId="0000001A">
      <w:pPr>
        <w:pageBreakBefore w:val="0"/>
        <w:widowControl w:val="0"/>
        <w:numPr>
          <w:ilvl w:val="0"/>
          <w:numId w:val="1"/>
        </w:numPr>
        <w:spacing w:before="0" w:beforeAutospacing="0" w:line="240" w:lineRule="auto"/>
        <w:ind w:left="2880" w:hanging="360"/>
        <w:rPr>
          <w:sz w:val="21.989999771118164"/>
          <w:szCs w:val="21.989999771118164"/>
        </w:rPr>
      </w:pPr>
      <w:r w:rsidDel="00000000" w:rsidR="00000000" w:rsidRPr="00000000">
        <w:rPr>
          <w:sz w:val="21.989999771118164"/>
          <w:szCs w:val="21.989999771118164"/>
          <w:rtl w:val="0"/>
        </w:rPr>
        <w:t xml:space="preserve">Gamer basket Basket : Nintendo Switch Lite, minecraft</w:t>
      </w:r>
    </w:p>
    <w:p w:rsidR="00000000" w:rsidDel="00000000" w:rsidP="00000000" w:rsidRDefault="00000000" w:rsidRPr="00000000" w14:paraId="0000001B">
      <w:pPr>
        <w:pageBreakBefore w:val="0"/>
        <w:widowControl w:val="0"/>
        <w:spacing w:before="313.37677001953125" w:line="240" w:lineRule="auto"/>
        <w:rPr>
          <w:b w:val="1"/>
          <w:i w:val="1"/>
          <w:sz w:val="21.989999771118164"/>
          <w:szCs w:val="21.989999771118164"/>
        </w:rPr>
      </w:pPr>
      <w:r w:rsidDel="00000000" w:rsidR="00000000" w:rsidRPr="00000000">
        <w:rPr>
          <w:b w:val="1"/>
          <w:i w:val="1"/>
          <w:sz w:val="21.989999771118164"/>
          <w:szCs w:val="21.989999771118164"/>
          <w:rtl w:val="0"/>
        </w:rPr>
        <w:t xml:space="preserve">*Please remember to use Beanstack to access a patron’s account and mark their rewards redeemed.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2160" w:right="0" w:firstLine="0"/>
        <w:jc w:val="left"/>
        <w:rPr>
          <w:sz w:val="21.989999771118164"/>
          <w:szCs w:val="21.98999977111816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1815.61279296875"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tl w:val="0"/>
        </w:rPr>
      </w:r>
    </w:p>
    <w:p w:rsidR="00000000" w:rsidDel="00000000" w:rsidP="00000000" w:rsidRDefault="00000000" w:rsidRPr="00000000" w14:paraId="0000001E">
      <w:pPr>
        <w:pageBreakBefore w:val="0"/>
        <w:widowControl w:val="0"/>
        <w:spacing w:before="43.376617431640625" w:line="240" w:lineRule="auto"/>
        <w:ind w:left="0" w:firstLine="0"/>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i w:val="1"/>
          <w:sz w:val="29.989999771118164"/>
          <w:szCs w:val="29.989999771118164"/>
          <w:rtl w:val="0"/>
        </w:rPr>
        <w:t xml:space="preserve">Teen Challenge - Grades 6 - 12 </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0" w:right="0" w:firstLine="0"/>
        <w:jc w:val="left"/>
        <w:rPr>
          <w:sz w:val="21.989999771118164"/>
          <w:szCs w:val="21.989999771118164"/>
        </w:rPr>
      </w:pPr>
      <w:r w:rsidDel="00000000" w:rsidR="00000000" w:rsidRPr="00000000">
        <w:rPr>
          <w:sz w:val="21.989999771118164"/>
          <w:szCs w:val="21.989999771118164"/>
          <w:rtl w:val="0"/>
        </w:rPr>
        <w:t xml:space="preserve">To Complete: Read 10 books, and earn 10 other badges.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43.37646484375" w:line="240" w:lineRule="auto"/>
        <w:ind w:left="72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book = 1 ticket (2 tickets when you reach the 10 book, 20 book or 25 book milestone) </w:t>
      </w: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review = 1 ticket </w:t>
      </w: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activity = 1 ticket </w:t>
      </w:r>
      <w:r w:rsidDel="00000000" w:rsidR="00000000" w:rsidRPr="00000000">
        <w:rPr>
          <w:rtl w:val="0"/>
        </w:rPr>
      </w:r>
    </w:p>
    <w:p w:rsidR="00000000" w:rsidDel="00000000" w:rsidP="00000000" w:rsidRDefault="00000000" w:rsidRPr="00000000" w14:paraId="0000002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sz w:val="21.989999771118164"/>
          <w:szCs w:val="21.989999771118164"/>
          <w:rtl w:val="0"/>
        </w:rPr>
        <w:t xml:space="preserve">Total of 62 tickets possible -- (Instead of getting a Summer Reading Sign like younger kids, teens have the chance to earn more tickets toward the basket.) </w:t>
      </w:r>
    </w:p>
    <w:p w:rsidR="00000000" w:rsidDel="00000000" w:rsidP="00000000" w:rsidRDefault="00000000" w:rsidRPr="00000000" w14:paraId="0000002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beforeAutospacing="0" w:line="240" w:lineRule="auto"/>
        <w:ind w:left="720" w:right="0" w:hanging="360"/>
        <w:jc w:val="left"/>
        <w:rPr>
          <w:sz w:val="21.989999771118164"/>
          <w:szCs w:val="21.989999771118164"/>
          <w:u w:val="none"/>
        </w:rPr>
      </w:pPr>
      <w:r w:rsidDel="00000000" w:rsidR="00000000" w:rsidRPr="00000000">
        <w:rPr>
          <w:sz w:val="21.989999771118164"/>
          <w:szCs w:val="21.989999771118164"/>
          <w:rtl w:val="0"/>
        </w:rPr>
        <w:t xml:space="preserve">Tickets go toward prize baskets: </w:t>
      </w:r>
    </w:p>
    <w:p w:rsidR="00000000" w:rsidDel="00000000" w:rsidP="00000000" w:rsidRDefault="00000000" w:rsidRPr="00000000" w14:paraId="00000025">
      <w:pPr>
        <w:pageBreakBefore w:val="0"/>
        <w:widowControl w:val="0"/>
        <w:numPr>
          <w:ilvl w:val="1"/>
          <w:numId w:val="3"/>
        </w:numPr>
        <w:pBdr>
          <w:top w:color="auto" w:space="3" w:sz="0" w:val="none"/>
          <w:bottom w:color="auto" w:space="6" w:sz="0" w:val="none"/>
          <w:right w:color="auto" w:space="0" w:sz="0" w:val="none"/>
        </w:pBdr>
        <w:shd w:fill="ffffff" w:val="clear"/>
        <w:spacing w:after="0" w:afterAutospacing="0" w:line="240" w:lineRule="auto"/>
        <w:ind w:left="1440" w:hanging="360"/>
        <w:rPr>
          <w:rFonts w:ascii="Georgia" w:cs="Georgia" w:eastAsia="Georgia" w:hAnsi="Georgia"/>
          <w:color w:val="383838"/>
          <w:sz w:val="24"/>
          <w:szCs w:val="24"/>
        </w:rPr>
      </w:pPr>
      <w:r w:rsidDel="00000000" w:rsidR="00000000" w:rsidRPr="00000000">
        <w:rPr>
          <w:rFonts w:ascii="Georgia" w:cs="Georgia" w:eastAsia="Georgia" w:hAnsi="Georgia"/>
          <w:color w:val="383838"/>
          <w:sz w:val="24"/>
          <w:szCs w:val="24"/>
          <w:rtl w:val="0"/>
        </w:rPr>
        <w:t xml:space="preserve">Book Lovers Basket (Kindle Fire HD 10 and Case, a cozy blanket and 2 books)</w:t>
      </w:r>
    </w:p>
    <w:p w:rsidR="00000000" w:rsidDel="00000000" w:rsidP="00000000" w:rsidRDefault="00000000" w:rsidRPr="00000000" w14:paraId="00000026">
      <w:pPr>
        <w:pageBreakBefore w:val="0"/>
        <w:widowControl w:val="0"/>
        <w:numPr>
          <w:ilvl w:val="1"/>
          <w:numId w:val="3"/>
        </w:numPr>
        <w:pBdr>
          <w:top w:color="auto" w:space="3" w:sz="0" w:val="none"/>
          <w:bottom w:color="auto" w:space="6" w:sz="0" w:val="none"/>
          <w:right w:color="auto" w:space="0" w:sz="0" w:val="none"/>
        </w:pBdr>
        <w:shd w:fill="ffffff" w:val="clear"/>
        <w:spacing w:after="0" w:afterAutospacing="0" w:line="240" w:lineRule="auto"/>
        <w:ind w:left="1440" w:hanging="360"/>
        <w:rPr>
          <w:rFonts w:ascii="Georgia" w:cs="Georgia" w:eastAsia="Georgia" w:hAnsi="Georgia"/>
          <w:color w:val="383838"/>
          <w:sz w:val="24"/>
          <w:szCs w:val="24"/>
        </w:rPr>
      </w:pPr>
      <w:r w:rsidDel="00000000" w:rsidR="00000000" w:rsidRPr="00000000">
        <w:rPr>
          <w:rFonts w:ascii="Georgia" w:cs="Georgia" w:eastAsia="Georgia" w:hAnsi="Georgia"/>
          <w:color w:val="383838"/>
          <w:sz w:val="24"/>
          <w:szCs w:val="24"/>
          <w:rtl w:val="0"/>
        </w:rPr>
        <w:t xml:space="preserve">Photography Basket (Polaroid Camera, film, hanging photo frames and 2 books)</w:t>
      </w:r>
    </w:p>
    <w:p w:rsidR="00000000" w:rsidDel="00000000" w:rsidP="00000000" w:rsidRDefault="00000000" w:rsidRPr="00000000" w14:paraId="00000027">
      <w:pPr>
        <w:pageBreakBefore w:val="0"/>
        <w:widowControl w:val="0"/>
        <w:numPr>
          <w:ilvl w:val="1"/>
          <w:numId w:val="3"/>
        </w:numPr>
        <w:pBdr>
          <w:top w:color="auto" w:space="3" w:sz="0" w:val="none"/>
          <w:bottom w:color="auto" w:space="6" w:sz="0" w:val="none"/>
          <w:right w:color="auto" w:space="0" w:sz="0" w:val="none"/>
        </w:pBdr>
        <w:shd w:fill="ffffff" w:val="clear"/>
        <w:spacing w:after="0" w:afterAutospacing="0" w:line="240" w:lineRule="auto"/>
        <w:ind w:left="1440" w:hanging="360"/>
        <w:rPr>
          <w:rFonts w:ascii="Georgia" w:cs="Georgia" w:eastAsia="Georgia" w:hAnsi="Georgia"/>
          <w:color w:val="383838"/>
          <w:sz w:val="24"/>
          <w:szCs w:val="24"/>
        </w:rPr>
      </w:pPr>
      <w:r w:rsidDel="00000000" w:rsidR="00000000" w:rsidRPr="00000000">
        <w:rPr>
          <w:rFonts w:ascii="Georgia" w:cs="Georgia" w:eastAsia="Georgia" w:hAnsi="Georgia"/>
          <w:color w:val="383838"/>
          <w:sz w:val="24"/>
          <w:szCs w:val="24"/>
          <w:rtl w:val="0"/>
        </w:rPr>
        <w:t xml:space="preserve">Sports Basket (Nerf Hoop, Ladder Ball, Red Sox Player T-Shirt and 2 books)</w:t>
      </w:r>
    </w:p>
    <w:p w:rsidR="00000000" w:rsidDel="00000000" w:rsidP="00000000" w:rsidRDefault="00000000" w:rsidRPr="00000000" w14:paraId="00000028">
      <w:pPr>
        <w:pageBreakBefore w:val="0"/>
        <w:widowControl w:val="0"/>
        <w:numPr>
          <w:ilvl w:val="1"/>
          <w:numId w:val="3"/>
        </w:numPr>
        <w:pBdr>
          <w:top w:color="auto" w:space="3" w:sz="0" w:val="none"/>
          <w:bottom w:color="auto" w:space="6" w:sz="0" w:val="none"/>
          <w:right w:color="auto" w:space="0" w:sz="0" w:val="none"/>
        </w:pBdr>
        <w:shd w:fill="ffffff" w:val="clear"/>
        <w:spacing w:after="160" w:line="240" w:lineRule="auto"/>
        <w:ind w:left="1440" w:hanging="360"/>
        <w:rPr>
          <w:rFonts w:ascii="Georgia" w:cs="Georgia" w:eastAsia="Georgia" w:hAnsi="Georgia"/>
          <w:color w:val="383838"/>
          <w:sz w:val="24"/>
          <w:szCs w:val="24"/>
        </w:rPr>
      </w:pPr>
      <w:r w:rsidDel="00000000" w:rsidR="00000000" w:rsidRPr="00000000">
        <w:rPr>
          <w:rFonts w:ascii="Georgia" w:cs="Georgia" w:eastAsia="Georgia" w:hAnsi="Georgia"/>
          <w:color w:val="383838"/>
          <w:sz w:val="24"/>
          <w:szCs w:val="24"/>
          <w:rtl w:val="0"/>
        </w:rPr>
        <w:t xml:space="preserve">Tech Basket (Apple AirPods, Bluetooth Speaker and 2 books)</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1815.61279296875" w:right="0" w:firstLine="0"/>
        <w:jc w:val="left"/>
        <w:rPr>
          <w:sz w:val="21.989999771118164"/>
          <w:szCs w:val="21.98999977111816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72.7422904968262" w:lineRule="auto"/>
        <w:ind w:left="0" w:right="37.860107421875" w:firstLine="0"/>
        <w:jc w:val="left"/>
        <w:rPr>
          <w:b w:val="1"/>
          <w:sz w:val="21.989999771118164"/>
          <w:szCs w:val="21.989999771118164"/>
        </w:rPr>
      </w:pPr>
      <w:r w:rsidDel="00000000" w:rsidR="00000000" w:rsidRPr="00000000">
        <w:rPr>
          <w:b w:val="1"/>
          <w:sz w:val="21.989999771118164"/>
          <w:szCs w:val="21.989999771118164"/>
          <w:rtl w:val="0"/>
        </w:rPr>
        <w:t xml:space="preserve">Adult Challenge -</w:t>
      </w:r>
      <w:r w:rsidDel="00000000" w:rsidR="00000000" w:rsidRPr="00000000">
        <w:rPr>
          <w:sz w:val="21.989999771118164"/>
          <w:szCs w:val="21.989999771118164"/>
          <w:rtl w:val="0"/>
        </w:rPr>
        <w:t xml:space="preserve"> </w:t>
      </w:r>
      <w:r w:rsidDel="00000000" w:rsidR="00000000" w:rsidRPr="00000000">
        <w:rPr>
          <w:b w:val="1"/>
          <w:sz w:val="21.989999771118164"/>
          <w:szCs w:val="21.989999771118164"/>
          <w:rtl w:val="0"/>
        </w:rPr>
        <w:t xml:space="preserve"> Adults 18+ </w:t>
      </w:r>
    </w:p>
    <w:p w:rsidR="00000000" w:rsidDel="00000000" w:rsidP="00000000" w:rsidRDefault="00000000" w:rsidRPr="00000000" w14:paraId="0000002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43.3770751953125" w:line="272.7422904968262" w:lineRule="auto"/>
        <w:ind w:left="720" w:right="37.860107421875" w:hanging="360"/>
        <w:jc w:val="left"/>
        <w:rPr>
          <w:sz w:val="21.989999771118164"/>
          <w:szCs w:val="21.989999771118164"/>
        </w:rPr>
      </w:pPr>
      <w:r w:rsidDel="00000000" w:rsidR="00000000" w:rsidRPr="00000000">
        <w:rPr>
          <w:rFonts w:ascii="Georgia" w:cs="Georgia" w:eastAsia="Georgia" w:hAnsi="Georgia"/>
          <w:color w:val="383838"/>
          <w:sz w:val="24"/>
          <w:szCs w:val="24"/>
          <w:highlight w:val="white"/>
          <w:rtl w:val="0"/>
        </w:rPr>
        <w:t xml:space="preserve">Track the number of hours they read, log books, and complete activity challenges to earn badges and raffle tickets for the chance to win one of our 3 grand prize reading baskets!</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beforeAutospacing="0" w:line="272.7422904968262" w:lineRule="auto"/>
        <w:ind w:left="720" w:right="37.860107421875" w:hanging="360"/>
        <w:jc w:val="left"/>
        <w:rPr>
          <w:sz w:val="21.989999771118164"/>
          <w:szCs w:val="21.989999771118164"/>
        </w:rPr>
      </w:pPr>
      <w:r w:rsidDel="00000000" w:rsidR="00000000" w:rsidRPr="00000000">
        <w:rPr>
          <w:b w:val="1"/>
          <w:sz w:val="21.989999771118164"/>
          <w:szCs w:val="21.989999771118164"/>
          <w:rtl w:val="0"/>
        </w:rPr>
        <w:t xml:space="preserve">Prize Baskets </w:t>
      </w:r>
      <w:r w:rsidDel="00000000" w:rsidR="00000000" w:rsidRPr="00000000">
        <w:rPr>
          <w:rtl w:val="0"/>
        </w:rPr>
      </w:r>
    </w:p>
    <w:p w:rsidR="00000000" w:rsidDel="00000000" w:rsidP="00000000" w:rsidRDefault="00000000" w:rsidRPr="00000000" w14:paraId="0000002D">
      <w:pPr>
        <w:pageBreakBefore w:val="0"/>
        <w:widowControl w:val="0"/>
        <w:numPr>
          <w:ilvl w:val="0"/>
          <w:numId w:val="2"/>
        </w:numPr>
        <w:pBdr>
          <w:top w:color="auto" w:space="3" w:sz="0" w:val="none"/>
          <w:bottom w:color="auto" w:space="6" w:sz="0" w:val="none"/>
          <w:right w:color="auto" w:space="0" w:sz="0" w:val="none"/>
        </w:pBdr>
        <w:shd w:fill="ffffff" w:val="clear"/>
        <w:spacing w:after="0" w:afterAutospacing="0" w:line="272.7422904968262" w:lineRule="auto"/>
        <w:ind w:left="1440" w:hanging="360"/>
      </w:pPr>
      <w:r w:rsidDel="00000000" w:rsidR="00000000" w:rsidRPr="00000000">
        <w:rPr>
          <w:rFonts w:ascii="Georgia" w:cs="Georgia" w:eastAsia="Georgia" w:hAnsi="Georgia"/>
          <w:color w:val="383838"/>
          <w:sz w:val="24"/>
          <w:szCs w:val="24"/>
          <w:rtl w:val="0"/>
        </w:rPr>
        <w:t xml:space="preserve">Are You Feeling Lucky? Basket (All you need to a fun adult game night)</w:t>
      </w:r>
    </w:p>
    <w:p w:rsidR="00000000" w:rsidDel="00000000" w:rsidP="00000000" w:rsidRDefault="00000000" w:rsidRPr="00000000" w14:paraId="0000002E">
      <w:pPr>
        <w:pageBreakBefore w:val="0"/>
        <w:widowControl w:val="0"/>
        <w:numPr>
          <w:ilvl w:val="0"/>
          <w:numId w:val="2"/>
        </w:numPr>
        <w:pBdr>
          <w:top w:color="auto" w:space="3" w:sz="0" w:val="none"/>
          <w:bottom w:color="auto" w:space="6" w:sz="0" w:val="none"/>
          <w:right w:color="auto" w:space="0" w:sz="0" w:val="none"/>
        </w:pBdr>
        <w:shd w:fill="ffffff" w:val="clear"/>
        <w:spacing w:after="0" w:afterAutospacing="0" w:line="272.7422904968262" w:lineRule="auto"/>
        <w:ind w:left="1440" w:hanging="360"/>
      </w:pPr>
      <w:r w:rsidDel="00000000" w:rsidR="00000000" w:rsidRPr="00000000">
        <w:rPr>
          <w:rFonts w:ascii="Georgia" w:cs="Georgia" w:eastAsia="Georgia" w:hAnsi="Georgia"/>
          <w:color w:val="383838"/>
          <w:sz w:val="24"/>
          <w:szCs w:val="24"/>
          <w:rtl w:val="0"/>
        </w:rPr>
        <w:t xml:space="preserve">Just Breathe Basket (Wellness items to promote relaxation)</w:t>
      </w:r>
    </w:p>
    <w:p w:rsidR="00000000" w:rsidDel="00000000" w:rsidP="00000000" w:rsidRDefault="00000000" w:rsidRPr="00000000" w14:paraId="0000002F">
      <w:pPr>
        <w:pageBreakBefore w:val="0"/>
        <w:widowControl w:val="0"/>
        <w:numPr>
          <w:ilvl w:val="0"/>
          <w:numId w:val="2"/>
        </w:numPr>
        <w:pBdr>
          <w:top w:color="auto" w:space="3" w:sz="0" w:val="none"/>
          <w:bottom w:color="auto" w:space="6" w:sz="0" w:val="none"/>
          <w:right w:color="auto" w:space="0" w:sz="0" w:val="none"/>
        </w:pBdr>
        <w:shd w:fill="ffffff" w:val="clear"/>
        <w:spacing w:after="0" w:afterAutospacing="0" w:line="272.7422904968262" w:lineRule="auto"/>
        <w:ind w:left="1440" w:hanging="360"/>
      </w:pPr>
      <w:r w:rsidDel="00000000" w:rsidR="00000000" w:rsidRPr="00000000">
        <w:rPr>
          <w:rFonts w:ascii="Georgia" w:cs="Georgia" w:eastAsia="Georgia" w:hAnsi="Georgia"/>
          <w:color w:val="383838"/>
          <w:sz w:val="24"/>
          <w:szCs w:val="24"/>
          <w:rtl w:val="0"/>
        </w:rPr>
        <w:t xml:space="preserve">Let's Dig In! Basket (Gardening gifts for all levels of gardener)</w:t>
      </w:r>
    </w:p>
    <w:p w:rsidR="00000000" w:rsidDel="00000000" w:rsidP="00000000" w:rsidRDefault="00000000" w:rsidRPr="00000000" w14:paraId="00000030">
      <w:pPr>
        <w:pageBreakBefore w:val="0"/>
        <w:widowControl w:val="0"/>
        <w:numPr>
          <w:ilvl w:val="0"/>
          <w:numId w:val="2"/>
        </w:numPr>
        <w:pBdr>
          <w:top w:color="auto" w:space="3" w:sz="0" w:val="none"/>
          <w:bottom w:color="auto" w:space="6" w:sz="0" w:val="none"/>
          <w:right w:color="auto" w:space="0" w:sz="0" w:val="none"/>
        </w:pBdr>
        <w:shd w:fill="ffffff" w:val="clear"/>
        <w:spacing w:after="160" w:line="272.7422904968262" w:lineRule="auto"/>
        <w:ind w:left="1440" w:hanging="360"/>
      </w:pPr>
      <w:r w:rsidDel="00000000" w:rsidR="00000000" w:rsidRPr="00000000">
        <w:rPr>
          <w:rFonts w:ascii="Georgia" w:cs="Georgia" w:eastAsia="Georgia" w:hAnsi="Georgia"/>
          <w:color w:val="383838"/>
          <w:sz w:val="24"/>
          <w:szCs w:val="24"/>
          <w:rtl w:val="0"/>
        </w:rPr>
        <w:t xml:space="preserve">Summer Foodies Basket (Fun summer themed treats and foods)</w:t>
      </w:r>
    </w:p>
    <w:p w:rsidR="00000000" w:rsidDel="00000000" w:rsidP="00000000" w:rsidRDefault="00000000" w:rsidRPr="00000000" w14:paraId="00000031">
      <w:pPr>
        <w:pageBreakBefore w:val="0"/>
        <w:widowControl w:val="0"/>
        <w:pBdr>
          <w:top w:color="auto" w:space="3" w:sz="0" w:val="none"/>
          <w:bottom w:color="auto" w:space="6" w:sz="0" w:val="none"/>
          <w:right w:color="auto" w:space="0" w:sz="0" w:val="none"/>
        </w:pBdr>
        <w:shd w:fill="ffffff" w:val="clear"/>
        <w:spacing w:after="160" w:line="272.7422904968262" w:lineRule="auto"/>
        <w:rPr>
          <w:rFonts w:ascii="Georgia" w:cs="Georgia" w:eastAsia="Georgia" w:hAnsi="Georgia"/>
          <w:b w:val="1"/>
          <w:i w:val="1"/>
          <w:color w:val="383838"/>
          <w:sz w:val="28"/>
          <w:szCs w:val="28"/>
        </w:rPr>
      </w:pPr>
      <w:r w:rsidDel="00000000" w:rsidR="00000000" w:rsidRPr="00000000">
        <w:rPr>
          <w:rFonts w:ascii="Georgia" w:cs="Georgia" w:eastAsia="Georgia" w:hAnsi="Georgia"/>
          <w:b w:val="1"/>
          <w:i w:val="1"/>
          <w:color w:val="383838"/>
          <w:sz w:val="28"/>
          <w:szCs w:val="28"/>
          <w:rtl w:val="0"/>
        </w:rPr>
        <w:t xml:space="preserve">Ticket FAQ</w:t>
      </w:r>
    </w:p>
    <w:p w:rsidR="00000000" w:rsidDel="00000000" w:rsidP="00000000" w:rsidRDefault="00000000" w:rsidRPr="00000000" w14:paraId="00000032">
      <w:pPr>
        <w:pageBreakBefore w:val="0"/>
        <w:widowControl w:val="0"/>
        <w:numPr>
          <w:ilvl w:val="0"/>
          <w:numId w:val="7"/>
        </w:numPr>
        <w:spacing w:after="0" w:afterAutospacing="0" w:before="663.326416015625" w:line="240" w:lineRule="auto"/>
        <w:ind w:left="720" w:right="416.3916015625" w:hanging="360"/>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When a patron earns a ticket for every badge, they can put that ticket in the prize basket of their choice through the Beanstack App or the Beanstack Browser on a computer. Patrons must use the App or Web Browser to put their earned tickets into the basket of their choice. </w:t>
      </w:r>
      <w:r w:rsidDel="00000000" w:rsidR="00000000" w:rsidRPr="00000000">
        <w:rPr>
          <w:rtl w:val="0"/>
        </w:rPr>
      </w:r>
    </w:p>
    <w:p w:rsidR="00000000" w:rsidDel="00000000" w:rsidP="00000000" w:rsidRDefault="00000000" w:rsidRPr="00000000" w14:paraId="00000033">
      <w:pPr>
        <w:pageBreakBefore w:val="0"/>
        <w:widowControl w:val="0"/>
        <w:numPr>
          <w:ilvl w:val="0"/>
          <w:numId w:val="7"/>
        </w:numPr>
        <w:spacing w:after="0" w:afterAutospacing="0" w:before="0" w:beforeAutospacing="0" w:line="240" w:lineRule="auto"/>
        <w:ind w:left="720" w:right="416.3916015625" w:hanging="360"/>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Tickets are </w:t>
      </w:r>
      <w:r w:rsidDel="00000000" w:rsidR="00000000" w:rsidRPr="00000000">
        <w:rPr>
          <w:rFonts w:ascii="Arial" w:cs="Arial" w:eastAsia="Arial" w:hAnsi="Arial"/>
          <w:b w:val="1"/>
          <w:i w:val="0"/>
          <w:smallCaps w:val="0"/>
          <w:strike w:val="0"/>
          <w:color w:val="ff0000"/>
          <w:sz w:val="21.989999771118164"/>
          <w:szCs w:val="21.989999771118164"/>
          <w:u w:val="none"/>
          <w:shd w:fill="auto" w:val="clear"/>
          <w:vertAlign w:val="baseline"/>
          <w:rtl w:val="0"/>
        </w:rPr>
        <w:t xml:space="preserve">not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available in paper form - only in digital form.</w:t>
      </w:r>
      <w:r w:rsidDel="00000000" w:rsidR="00000000" w:rsidRPr="00000000">
        <w:rPr>
          <w:rtl w:val="0"/>
        </w:rPr>
      </w:r>
    </w:p>
    <w:p w:rsidR="00000000" w:rsidDel="00000000" w:rsidP="00000000" w:rsidRDefault="00000000" w:rsidRPr="00000000" w14:paraId="00000034">
      <w:pPr>
        <w:pageBreakBefore w:val="0"/>
        <w:widowControl w:val="0"/>
        <w:numPr>
          <w:ilvl w:val="0"/>
          <w:numId w:val="7"/>
        </w:numPr>
        <w:spacing w:after="0" w:afterAutospacing="0" w:before="0" w:beforeAutospacing="0" w:line="240" w:lineRule="auto"/>
        <w:ind w:left="720" w:right="416.3916015625" w:hanging="360"/>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Staff</w:t>
      </w:r>
      <w:r w:rsidDel="00000000" w:rsidR="00000000" w:rsidRPr="00000000">
        <w:rPr>
          <w:sz w:val="21.989999771118164"/>
          <w:szCs w:val="21.989999771118164"/>
          <w:rtl w:val="0"/>
        </w:rPr>
        <w:t xml:space="preserve"> should not access a</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patron’s tickets - patrons must do this themselves.</w:t>
      </w:r>
      <w:r w:rsidDel="00000000" w:rsidR="00000000" w:rsidRPr="00000000">
        <w:rPr>
          <w:rtl w:val="0"/>
        </w:rPr>
      </w:r>
    </w:p>
    <w:p w:rsidR="00000000" w:rsidDel="00000000" w:rsidP="00000000" w:rsidRDefault="00000000" w:rsidRPr="00000000" w14:paraId="00000035">
      <w:pPr>
        <w:pageBreakBefore w:val="0"/>
        <w:widowControl w:val="0"/>
        <w:numPr>
          <w:ilvl w:val="0"/>
          <w:numId w:val="7"/>
        </w:numPr>
        <w:spacing w:before="0" w:beforeAutospacing="0" w:line="240" w:lineRule="auto"/>
        <w:ind w:left="720" w:right="416.3916015625" w:hanging="360"/>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Last resort, staff can assist a patron in logging into their Beanstack account and showing them how to enter their tickets. Staff should not enter the tickets, though. </w:t>
      </w:r>
    </w:p>
    <w:p w:rsidR="00000000" w:rsidDel="00000000" w:rsidP="00000000" w:rsidRDefault="00000000" w:rsidRPr="00000000" w14:paraId="00000036">
      <w:pPr>
        <w:pageBreakBefore w:val="0"/>
        <w:widowControl w:val="0"/>
        <w:spacing w:before="313.37646484375" w:line="240" w:lineRule="auto"/>
        <w:ind w:left="19.994964599609375" w:firstLine="0"/>
        <w:rPr>
          <w:sz w:val="39.98999786376953"/>
          <w:szCs w:val="39.98999786376953"/>
        </w:rPr>
      </w:pPr>
      <w:r w:rsidDel="00000000" w:rsidR="00000000" w:rsidRPr="00000000">
        <w:rPr>
          <w:sz w:val="39.98999786376953"/>
          <w:szCs w:val="39.98999786376953"/>
          <w:rtl w:val="0"/>
        </w:rPr>
        <w:t xml:space="preserve">Community Reading Goal </w:t>
      </w:r>
    </w:p>
    <w:p w:rsidR="00000000" w:rsidDel="00000000" w:rsidP="00000000" w:rsidRDefault="00000000" w:rsidRPr="00000000" w14:paraId="00000037">
      <w:pPr>
        <w:pageBreakBefore w:val="0"/>
        <w:widowControl w:val="0"/>
        <w:spacing w:before="88.316650390625" w:line="272.7422904968262" w:lineRule="auto"/>
        <w:ind w:left="14.513397216796875" w:right="47.15576171875" w:hanging="11.874542236328125"/>
        <w:rPr>
          <w:sz w:val="21.989999771118164"/>
          <w:szCs w:val="21.989999771118164"/>
        </w:rPr>
      </w:pPr>
      <w:r w:rsidDel="00000000" w:rsidR="00000000" w:rsidRPr="00000000">
        <w:rPr>
          <w:sz w:val="21.989999771118164"/>
          <w:szCs w:val="21.989999771118164"/>
          <w:rtl w:val="0"/>
        </w:rPr>
        <w:t xml:space="preserve">We are challenging all of Westwood to read 40,000 hours put together. So all of adult, teen, and kid combined reading. </w:t>
      </w:r>
    </w:p>
    <w:p w:rsidR="00000000" w:rsidDel="00000000" w:rsidP="00000000" w:rsidRDefault="00000000" w:rsidRPr="00000000" w14:paraId="00000038">
      <w:pPr>
        <w:pageBreakBefore w:val="0"/>
        <w:widowControl w:val="0"/>
        <w:spacing w:before="13.37646484375" w:line="272.7422904968262" w:lineRule="auto"/>
        <w:ind w:left="8.5760498046875" w:right="532.684326171875" w:firstLine="7.476654052734375"/>
        <w:rPr>
          <w:b w:val="1"/>
          <w:sz w:val="21.989999771118164"/>
          <w:szCs w:val="21.989999771118164"/>
        </w:rPr>
      </w:pPr>
      <w:r w:rsidDel="00000000" w:rsidR="00000000" w:rsidRPr="00000000">
        <w:rPr>
          <w:sz w:val="21.989999771118164"/>
          <w:szCs w:val="21.989999771118164"/>
          <w:rtl w:val="0"/>
        </w:rPr>
        <w:t xml:space="preserve">Kids and adults have hour tracking option in their challenges (which will be easy to count of course). Teen and kids challenges can log books so we decide that each book read counts for </w:t>
      </w:r>
      <w:r w:rsidDel="00000000" w:rsidR="00000000" w:rsidRPr="00000000">
        <w:rPr>
          <w:b w:val="1"/>
          <w:sz w:val="21.989999771118164"/>
          <w:szCs w:val="21.989999771118164"/>
          <w:rtl w:val="0"/>
        </w:rPr>
        <w:t xml:space="preserve">2 hours of reading.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37646484375" w:line="240" w:lineRule="auto"/>
        <w:ind w:left="0"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Staff Beanstack Login: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40" w:lineRule="auto"/>
        <w:ind w:left="17.37213134765625"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Username: Kids Staff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17.37213134765625" w:right="0" w:firstLine="0"/>
        <w:jc w:val="left"/>
        <w:rPr>
          <w:rFonts w:ascii="Arial" w:cs="Arial" w:eastAsia="Arial" w:hAnsi="Arial"/>
          <w:b w:val="0"/>
          <w:i w:val="0"/>
          <w:smallCaps w:val="0"/>
          <w:strike w:val="0"/>
          <w:color w:val="1155cc"/>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Email: </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w</w:t>
      </w: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wdchildrens@gmail.com</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16.932373046875"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PW: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17.37213134765625"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Role: Branch Administer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70751953125" w:line="240" w:lineRule="auto"/>
        <w:ind w:left="0"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Adult Reference log in: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769775390625" w:line="240" w:lineRule="auto"/>
        <w:ind w:left="19.9200439453125" w:right="0" w:firstLine="0"/>
        <w:jc w:val="left"/>
        <w:rPr>
          <w:rFonts w:ascii="Roboto" w:cs="Roboto" w:eastAsia="Roboto" w:hAnsi="Roboto"/>
          <w:b w:val="0"/>
          <w:i w:val="0"/>
          <w:smallCaps w:val="0"/>
          <w:strike w:val="0"/>
          <w:color w:val="1155cc"/>
          <w:sz w:val="24"/>
          <w:szCs w:val="24"/>
          <w:u w:val="none"/>
          <w:shd w:fill="auto" w:val="clear"/>
          <w:vertAlign w:val="baseline"/>
        </w:rPr>
      </w:pPr>
      <w:r w:rsidDel="00000000" w:rsidR="00000000" w:rsidRPr="00000000">
        <w:rPr>
          <w:rFonts w:ascii="Roboto" w:cs="Roboto" w:eastAsia="Roboto" w:hAnsi="Roboto"/>
          <w:b w:val="0"/>
          <w:i w:val="0"/>
          <w:smallCaps w:val="0"/>
          <w:strike w:val="0"/>
          <w:color w:val="424242"/>
          <w:sz w:val="24"/>
          <w:szCs w:val="24"/>
          <w:highlight w:val="white"/>
          <w:u w:val="none"/>
          <w:vertAlign w:val="baseline"/>
          <w:rtl w:val="0"/>
        </w:rPr>
        <w:t xml:space="preserve">Email: </w:t>
      </w:r>
      <w:r w:rsidDel="00000000" w:rsidR="00000000" w:rsidRPr="00000000">
        <w:rPr>
          <w:rFonts w:ascii="Roboto" w:cs="Roboto" w:eastAsia="Roboto" w:hAnsi="Roboto"/>
          <w:b w:val="0"/>
          <w:i w:val="0"/>
          <w:smallCaps w:val="0"/>
          <w:strike w:val="0"/>
          <w:color w:val="424242"/>
          <w:sz w:val="24"/>
          <w:szCs w:val="24"/>
          <w:highlight w:val="white"/>
          <w:u w:val="single"/>
          <w:vertAlign w:val="baseline"/>
          <w:rtl w:val="0"/>
        </w:rPr>
        <w:t xml:space="preserve">​</w:t>
      </w:r>
      <w:r w:rsidDel="00000000" w:rsidR="00000000" w:rsidRPr="00000000">
        <w:rPr>
          <w:rFonts w:ascii="Roboto" w:cs="Roboto" w:eastAsia="Roboto" w:hAnsi="Roboto"/>
          <w:b w:val="0"/>
          <w:i w:val="0"/>
          <w:smallCaps w:val="0"/>
          <w:strike w:val="0"/>
          <w:color w:val="1155cc"/>
          <w:sz w:val="24"/>
          <w:szCs w:val="24"/>
          <w:highlight w:val="white"/>
          <w:u w:val="single"/>
          <w:vertAlign w:val="baseline"/>
          <w:rtl w:val="0"/>
        </w:rPr>
        <w:t xml:space="preserve">wwdmail1@minlib.net</w:t>
      </w:r>
      <w:r w:rsidDel="00000000" w:rsidR="00000000" w:rsidRPr="00000000">
        <w:rPr>
          <w:rFonts w:ascii="Roboto" w:cs="Roboto" w:eastAsia="Roboto" w:hAnsi="Roboto"/>
          <w:b w:val="0"/>
          <w:i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9.9200439453125" w:right="0" w:firstLine="0"/>
        <w:jc w:val="left"/>
        <w:rPr>
          <w:rFonts w:ascii="Roboto" w:cs="Roboto" w:eastAsia="Roboto" w:hAnsi="Roboto"/>
          <w:b w:val="0"/>
          <w:i w:val="0"/>
          <w:smallCaps w:val="0"/>
          <w:strike w:val="0"/>
          <w:color w:val="424242"/>
          <w:sz w:val="24"/>
          <w:szCs w:val="24"/>
          <w:u w:val="none"/>
          <w:shd w:fill="auto" w:val="clear"/>
          <w:vertAlign w:val="baseline"/>
        </w:rPr>
      </w:pPr>
      <w:r w:rsidDel="00000000" w:rsidR="00000000" w:rsidRPr="00000000">
        <w:rPr>
          <w:rFonts w:ascii="Roboto" w:cs="Roboto" w:eastAsia="Roboto" w:hAnsi="Roboto"/>
          <w:b w:val="0"/>
          <w:i w:val="0"/>
          <w:smallCaps w:val="0"/>
          <w:strike w:val="0"/>
          <w:color w:val="424242"/>
          <w:sz w:val="24"/>
          <w:szCs w:val="24"/>
          <w:highlight w:val="white"/>
          <w:u w:val="none"/>
          <w:vertAlign w:val="baseline"/>
          <w:rtl w:val="0"/>
        </w:rPr>
        <w:t xml:space="preserve">PW: </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19.680023193359375" w:right="0" w:firstLine="0"/>
        <w:jc w:val="left"/>
        <w:rPr>
          <w:rFonts w:ascii="Roboto" w:cs="Roboto" w:eastAsia="Roboto" w:hAnsi="Roboto"/>
          <w:b w:val="0"/>
          <w:i w:val="0"/>
          <w:smallCaps w:val="0"/>
          <w:strike w:val="0"/>
          <w:color w:val="424242"/>
          <w:sz w:val="24"/>
          <w:szCs w:val="24"/>
          <w:highlight w:val="white"/>
          <w:u w:val="none"/>
          <w:vertAlign w:val="baseline"/>
        </w:rPr>
      </w:pPr>
      <w:r w:rsidDel="00000000" w:rsidR="00000000" w:rsidRPr="00000000">
        <w:rPr>
          <w:rFonts w:ascii="Roboto" w:cs="Roboto" w:eastAsia="Roboto" w:hAnsi="Roboto"/>
          <w:b w:val="0"/>
          <w:i w:val="0"/>
          <w:smallCaps w:val="0"/>
          <w:strike w:val="0"/>
          <w:color w:val="424242"/>
          <w:sz w:val="24"/>
          <w:szCs w:val="24"/>
          <w:highlight w:val="white"/>
          <w:u w:val="none"/>
          <w:vertAlign w:val="baseline"/>
          <w:rtl w:val="0"/>
        </w:rPr>
        <w:t xml:space="preserve">Role: Branch Administrator</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0"/>
          <w:i w:val="0"/>
          <w:smallCaps w:val="0"/>
          <w:strike w:val="0"/>
          <w:color w:val="424242"/>
          <w:sz w:val="24"/>
          <w:szCs w:val="24"/>
          <w:highlight w:val="white"/>
          <w:u w:val="none"/>
          <w:vertAlign w:val="baseline"/>
        </w:rPr>
      </w:pPr>
      <w:r w:rsidDel="00000000" w:rsidR="00000000" w:rsidRPr="00000000">
        <w:rPr>
          <w:rFonts w:ascii="Roboto" w:cs="Roboto" w:eastAsia="Roboto" w:hAnsi="Roboto"/>
          <w:b w:val="0"/>
          <w:i w:val="0"/>
          <w:smallCaps w:val="0"/>
          <w:strike w:val="0"/>
          <w:color w:val="424242"/>
          <w:sz w:val="24"/>
          <w:szCs w:val="24"/>
          <w:highlight w:val="white"/>
          <w:u w:val="none"/>
          <w:vertAlign w:val="baseline"/>
        </w:rPr>
        <w:drawing>
          <wp:inline distB="19050" distT="19050" distL="19050" distR="19050">
            <wp:extent cx="5943600" cy="49149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49149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7.45842933654785" w:lineRule="auto"/>
        <w:ind w:left="19.994964599609375" w:right="117.7685546875" w:hanging="15.19622802734375"/>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What’s the difference between a Beanstack Account Creator and Reader?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0179443359375" w:line="240" w:lineRule="auto"/>
        <w:ind w:left="0" w:right="253.55712890625" w:firstLine="0"/>
        <w:jc w:val="righ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1.989999771118164"/>
          <w:szCs w:val="21.989999771118164"/>
          <w:highlight w:val="white"/>
          <w:u w:val="none"/>
          <w:vertAlign w:val="baseline"/>
          <w:rtl w:val="0"/>
        </w:rPr>
        <w:t xml:space="preserve">The Account Creator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is whoever initially signed up and created a Beanstack account.</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677001953125" w:line="272.7422904968262" w:lineRule="auto"/>
        <w:ind w:left="727.9164123535156" w:right="89.212646484375" w:hanging="348.78509521484375"/>
        <w:jc w:val="left"/>
        <w:rPr>
          <w:rFonts w:ascii="Arial" w:cs="Arial" w:eastAsia="Arial" w:hAnsi="Arial"/>
          <w:b w:val="0"/>
          <w:i w:val="0"/>
          <w:smallCaps w:val="0"/>
          <w:strike w:val="0"/>
          <w:color w:val="000000"/>
          <w:sz w:val="21.989999771118164"/>
          <w:szCs w:val="21.989999771118164"/>
          <w:highlight w:val="white"/>
          <w:u w:val="none"/>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1.989999771118164"/>
          <w:szCs w:val="21.989999771118164"/>
          <w:highlight w:val="white"/>
          <w:u w:val="none"/>
          <w:vertAlign w:val="baseline"/>
          <w:rtl w:val="0"/>
        </w:rPr>
        <w:t xml:space="preserve">The Reader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is the person participating in the SRC. Accounts can have multiple readers</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attached. The account creator and reader could also be the same person, for example if</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an adult or teen signs up to participate in a program, they would be both account creator</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and reader.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7.45842933654785" w:lineRule="auto"/>
        <w:ind w:left="15.596160888671875" w:right="1317.4951171875" w:firstLine="2.3992919921875"/>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Should families all sign up under one account creator?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902099609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1.989999771118164"/>
          <w:szCs w:val="21.989999771118164"/>
          <w:highlight w:val="white"/>
          <w:u w:val="none"/>
          <w:vertAlign w:val="baseline"/>
          <w:rtl w:val="0"/>
        </w:rPr>
        <w:t xml:space="preserve">Depends</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it’s up to the individual or family</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72.7422904968262" w:lineRule="auto"/>
        <w:ind w:left="736.0527038574219" w:right="195.90576171875" w:hanging="356.9213867187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If someone wants to log their own reading, it is recommended that they make their own</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Beanstack account.</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Example:</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72.7422904968262" w:lineRule="auto"/>
        <w:ind w:left="1443.5183715820312" w:right="295.489501953125" w:hanging="344.3870544433594"/>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Mom of four comes in. Two of her kids are teens and very tech-savvy, two are</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young from age 3-5.</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72.7422904968262" w:lineRule="auto"/>
        <w:ind w:left="1447.916259765625" w:right="110.745849609375" w:hanging="348.7849426269531"/>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 I would suggest the mom makes herself an account, adding the 3 and 5-year old</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89999771118164"/>
          <w:szCs w:val="21.989999771118164"/>
          <w:highlight w:val="white"/>
          <w:u w:val="none"/>
          <w:vertAlign w:val="baseline"/>
          <w:rtl w:val="0"/>
        </w:rPr>
        <w:t xml:space="preserve">as ‘readers’; and allow the teens to make their own accounts</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37646484375" w:line="240" w:lineRule="auto"/>
        <w:ind w:left="30.7922363281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Do patrons have to use Beanstack?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Yes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See “What if Patron’s Can’t Use Beanstack” for more info.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3770751953125" w:line="240" w:lineRule="auto"/>
        <w:ind w:left="4.7987365722656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What if patrons can’t use Beanstack?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72.7422904968262" w:lineRule="auto"/>
        <w:ind w:left="720.6596374511719" w:right="472.432861328125" w:hanging="341.52832031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We don’t really have an “in person/paper” option right now. Even if an adult does not want to use Beanstack, the only thing I can think of would be to email us their books/reading time and we make an account for them but not sure this is a road we should go down… so TBA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37646484375" w:line="240" w:lineRule="auto"/>
        <w:ind w:left="4.7987365722656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Where are prizes located?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31695556640625" w:line="272.7422904968262" w:lineRule="auto"/>
        <w:ind w:left="734.5133972167969" w:right="50.02197265625" w:hanging="355.3820800781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Remember! Tickets are only available ONLINE. We don’t have access to them - only the patron does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7.45842933654785" w:lineRule="auto"/>
        <w:ind w:left="29.192657470703125" w:right="310.286865234375" w:hanging="24.3939208984375"/>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What do I do when a patron cannot remember their Beanstack Password?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902099609375" w:line="272.7422904968262" w:lineRule="auto"/>
        <w:ind w:left="0" w:right="324.97436523437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If a patron cannot remember their password to get into Beanstack, they will need to do one of two things: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7646484375" w:line="272.7422904968262" w:lineRule="auto"/>
        <w:ind w:left="14.513397216796875" w:right="463.438720703125" w:firstLine="9.4557189941406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Reset their password themselves on the Beanstack Sign-In Page by clicking "I Forgot My Password." This will prompt them to input their username or email and they can reset the password from there. Here is the actual page: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7646484375" w:line="240" w:lineRule="auto"/>
        <w:ind w:left="6.377105712890625"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 Follow the following steps as a staff member: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Log in under the Staff Login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“People”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“Find a Person”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Search for the patron by first name and last name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72.7422904968262" w:lineRule="auto"/>
        <w:ind w:left="379.1313171386719" w:right="599.0942382812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Double check that you have the right person by confirming email or their username ● Select the “edit” under the account creator column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Input the new password - change to “beanstack” and then patron can change it later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3770751953125" w:line="240" w:lineRule="auto"/>
        <w:ind w:left="31.99203491210937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Helping to create a Beanstack Account for a patron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Log in under the Staff Login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“People”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“Add an Account Creator and Reader”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72.7422904968262" w:lineRule="auto"/>
        <w:ind w:left="1454.2935180664062" w:right="184.4921875" w:hanging="355.1622009277344"/>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Reminder: An account creator is a person who will log in to this account and log reading for the readers attached to the account.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Enter all Basic Info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72.7422904968262" w:lineRule="auto"/>
        <w:ind w:left="1446.8170166015625" w:right="369.127197265625" w:hanging="347.6856994628906"/>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Username: Patron’s choice or FirstName (Space) LastName (Jane Doe) - two seperate names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77001953125" w:line="240" w:lineRule="auto"/>
        <w:ind w:left="109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Password: beanstack (patron can change later)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7700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“A Family or an Individual” under “Who is this account for?”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770019531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“Yes” under “Is this Person Registering as a reader?”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77001953125" w:line="272.7422904968262" w:lineRule="auto"/>
        <w:ind w:left="734.2935180664062" w:right="1063.7939453125" w:hanging="355.1622009277344"/>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If you are helping a family to make their accounts, select “Yes” under “Are you registering other family members on this person's' account”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77001953125" w:line="272.7422046661377" w:lineRule="auto"/>
        <w:ind w:left="1454.5135498046875" w:right="2.0068359375" w:hanging="355.3822326660156"/>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If a patron, such as a teen, wants to log their own reading, then they need to make their own account. The “Family” account is for parents/guardians/families to have one point person to log all the reading in their family.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61743164062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“Create Account”</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99203491210937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Helping a patron log their reading in Beanstack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72.7422904968262" w:lineRule="auto"/>
        <w:ind w:left="7.25677490234375" w:right="487.91748046875" w:firstLine="2.6387023925781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Staff should not normally log minutes for patrons since patrons will need to be Beanstack in order to place their tickets won into the prize basket of their choice.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7646484375" w:line="272.7422904968262" w:lineRule="auto"/>
        <w:ind w:left="7.916412353515625" w:right="781.4013671875" w:firstLine="8.136291503906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HOWEVER</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if you have a patron who absolutely cannot log for themselves, here are the appropriate steps.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Log in under the Staff Login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“People”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Select “Find a Person”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Search for the patron by first name and last name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646484375" w:line="309.0169143676758" w:lineRule="auto"/>
        <w:ind w:left="379.1313171386719" w:right="599.0942382812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Double check that you have the right person by confirming email or their username ● Select the “plus” icon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Pr>
        <w:drawing>
          <wp:inline distB="19050" distT="19050" distL="19050" distR="19050">
            <wp:extent cx="276225" cy="28575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225" cy="285750"/>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Enter the number of minutes or hours read and then hit enter.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3770751953125" w:line="240" w:lineRule="auto"/>
        <w:ind w:left="30.7922363281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Deleting a patron’s account in Beanstack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316650390625" w:line="272.7422904968262" w:lineRule="auto"/>
        <w:ind w:left="727.9164123535156" w:right="647.5079345703125" w:hanging="348.78509521484375"/>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Only PICs are allowed to delete patron Beanstack accounts. If you see a duplicate account of a patron, check to see which account has been used recently. Help the patron using this account (log reading, redeem prizes, etc).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72.7422904968262" w:lineRule="auto"/>
        <w:ind w:left="379.1313171386719" w:right="693.3520507812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Make note of the account email or any other distinguishing characteristics ● Send an email to your Branch Manager/PIC or to the full-time Youth Services staff member of your branch. They will delete the duplicate account.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37646484375" w:line="240" w:lineRule="auto"/>
        <w:ind w:left="29.1926574707031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Logging in the App: Reading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95556640625" w:line="240" w:lineRule="auto"/>
        <w:ind w:left="5.05767822265625" w:right="0" w:firstLine="0"/>
        <w:jc w:val="left"/>
        <w:rPr>
          <w:rFonts w:ascii="Arial" w:cs="Arial" w:eastAsia="Arial" w:hAnsi="Arial"/>
          <w:b w:val="0"/>
          <w:i w:val="0"/>
          <w:smallCaps w:val="0"/>
          <w:strike w:val="0"/>
          <w:color w:val="1155cc"/>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Tutorial: How to Log Activities</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677001953125" w:line="240" w:lineRule="auto"/>
        <w:ind w:left="5.05767822265625" w:right="0" w:firstLine="0"/>
        <w:jc w:val="left"/>
        <w:rPr>
          <w:rFonts w:ascii="Arial" w:cs="Arial" w:eastAsia="Arial" w:hAnsi="Arial"/>
          <w:b w:val="0"/>
          <w:i w:val="0"/>
          <w:smallCaps w:val="0"/>
          <w:strike w:val="0"/>
          <w:color w:val="1155cc"/>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Tutorial: How to Log Past Reading</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677001953125" w:line="240" w:lineRule="auto"/>
        <w:ind w:left="5.05767822265625" w:right="0" w:firstLine="0"/>
        <w:jc w:val="left"/>
        <w:rPr>
          <w:rFonts w:ascii="Arial" w:cs="Arial" w:eastAsia="Arial" w:hAnsi="Arial"/>
          <w:b w:val="0"/>
          <w:i w:val="0"/>
          <w:smallCaps w:val="0"/>
          <w:strike w:val="0"/>
          <w:color w:val="1155cc"/>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Tutorial: How to Quick Log a Book</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677001953125" w:line="240" w:lineRule="auto"/>
        <w:ind w:left="5.05767822265625" w:right="0" w:firstLine="0"/>
        <w:jc w:val="left"/>
        <w:rPr>
          <w:rFonts w:ascii="Arial" w:cs="Arial" w:eastAsia="Arial" w:hAnsi="Arial"/>
          <w:b w:val="0"/>
          <w:i w:val="0"/>
          <w:smallCaps w:val="0"/>
          <w:strike w:val="0"/>
          <w:color w:val="1155cc"/>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Tutorial: How to Use the Reading Timer</w:t>
      </w:r>
      <w:r w:rsidDel="00000000" w:rsidR="00000000" w:rsidRPr="00000000">
        <w:rPr>
          <w:rFonts w:ascii="Arial" w:cs="Arial" w:eastAsia="Arial" w:hAnsi="Arial"/>
          <w:b w:val="0"/>
          <w:i w:val="0"/>
          <w:smallCaps w:val="0"/>
          <w:strike w:val="0"/>
          <w:color w:val="1155cc"/>
          <w:sz w:val="21.989999771118164"/>
          <w:szCs w:val="21.989999771118164"/>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3766174316406" w:line="240" w:lineRule="auto"/>
        <w:ind w:left="5.05767822265625" w:right="0" w:firstLine="0"/>
        <w:jc w:val="left"/>
        <w:rPr>
          <w:rFonts w:ascii="Arial" w:cs="Arial" w:eastAsia="Arial" w:hAnsi="Arial"/>
          <w:b w:val="0"/>
          <w:i w:val="0"/>
          <w:smallCaps w:val="0"/>
          <w:strike w:val="0"/>
          <w:color w:val="1155cc"/>
          <w:sz w:val="21.989999771118164"/>
          <w:szCs w:val="21.989999771118164"/>
          <w:u w:val="single"/>
          <w:shd w:fill="auto" w:val="clear"/>
          <w:vertAlign w:val="baseline"/>
        </w:rPr>
      </w:pPr>
      <w:r w:rsidDel="00000000" w:rsidR="00000000" w:rsidRPr="00000000">
        <w:rPr>
          <w:rFonts w:ascii="Arial" w:cs="Arial" w:eastAsia="Arial" w:hAnsi="Arial"/>
          <w:b w:val="0"/>
          <w:i w:val="0"/>
          <w:smallCaps w:val="0"/>
          <w:strike w:val="0"/>
          <w:color w:val="1155cc"/>
          <w:sz w:val="21.989999771118164"/>
          <w:szCs w:val="21.989999771118164"/>
          <w:u w:val="single"/>
          <w:shd w:fill="auto" w:val="clear"/>
          <w:vertAlign w:val="baseline"/>
          <w:rtl w:val="0"/>
        </w:rPr>
        <w:t xml:space="preserve">Tutorial: How to View and Participate in Reading Challenges</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7422904968262" w:lineRule="auto"/>
        <w:ind w:left="14.073638916015625" w:right="47.91015625" w:firstLine="3.2984924316406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Recommend that patrons log in the app using the “Log a Day, Minutes, or Pages Only” function unless they really want to have the cover and title/author of their summer reads in their app. ISBN scanning is also a fun way to keep track of books, but the easiest way is the one above.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7646484375" w:line="272.7422904968262" w:lineRule="auto"/>
        <w:ind w:left="14.29351806640625" w:right="884.354248046875" w:hanging="14.29351806640625"/>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All logs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from this “Log Minutes Only” Function will appear under “Untitled Book” in your bookshelf.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37646484375" w:line="240" w:lineRule="auto"/>
        <w:ind w:left="29.192657470703125" w:right="0" w:firstLine="0"/>
        <w:jc w:val="left"/>
        <w:rPr>
          <w:rFonts w:ascii="Arial" w:cs="Arial" w:eastAsia="Arial" w:hAnsi="Arial"/>
          <w:b w:val="0"/>
          <w:i w:val="0"/>
          <w:smallCaps w:val="0"/>
          <w:strike w:val="0"/>
          <w:color w:val="000000"/>
          <w:sz w:val="39.98999786376953"/>
          <w:szCs w:val="39.98999786376953"/>
          <w:u w:val="none"/>
          <w:shd w:fill="auto" w:val="clear"/>
          <w:vertAlign w:val="baseline"/>
        </w:rPr>
      </w:pPr>
      <w:r w:rsidDel="00000000" w:rsidR="00000000" w:rsidRPr="00000000">
        <w:rPr>
          <w:rFonts w:ascii="Arial" w:cs="Arial" w:eastAsia="Arial" w:hAnsi="Arial"/>
          <w:b w:val="0"/>
          <w:i w:val="0"/>
          <w:smallCaps w:val="0"/>
          <w:strike w:val="0"/>
          <w:color w:val="000000"/>
          <w:sz w:val="39.98999786376953"/>
          <w:szCs w:val="39.98999786376953"/>
          <w:u w:val="none"/>
          <w:shd w:fill="auto" w:val="clear"/>
          <w:vertAlign w:val="baseline"/>
          <w:rtl w:val="0"/>
        </w:rPr>
        <w:t xml:space="preserve">Logging in the App: Activities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316650390625" w:line="272.7422904968262" w:lineRule="auto"/>
        <w:ind w:left="379.1313171386719" w:right="464.805908203125"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On your app, select the “Activities” option from the four icons on the lower half of the screen. You must be registered for the SRP to see the activities on this page. ● Select the Activity Badge you would like to look at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646484375" w:line="240" w:lineRule="auto"/>
        <w:ind w:left="379.1313171386719" w:right="0" w:firstLine="0"/>
        <w:jc w:val="left"/>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Look through the activities available and complete as you can</w:t>
      </w:r>
    </w:p>
    <w:sectPr>
      <w:pgSz w:h="15840" w:w="12240" w:orient="portrait"/>
      <w:pgMar w:bottom="1590" w:top="1430.10009765625" w:left="1440" w:right="1399.4299316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
    <w:lvl w:ilvl="0">
      <w:start w:val="1"/>
      <w:numFmt w:val="bullet"/>
      <w:lvlText w:val="●"/>
      <w:lvlJc w:val="left"/>
      <w:pPr>
        <w:ind w:left="1440" w:hanging="360"/>
      </w:pPr>
      <w:rPr>
        <w:rFonts w:ascii="Georgia" w:cs="Georgia" w:eastAsia="Georgia" w:hAnsi="Georgia"/>
        <w:color w:val="383838"/>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